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najpiękniejszych miejsc turystycznych, które możesz mieć w swoim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Niektórzy z nas spędzą urlop w egzotycznym raju, inni w górach lub na wsi, część w domach. Możliwości jest wiele, wybór zależy głównie od zasobności portfela i czasu. Bez względu na to, jak i gdzie odpoczywasz możesz zrelaksować się w wymarzonym miejscu, kiedy tylko zechcesz!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tuż za rogiem, o czym daje nam znać pogoda i ulica, na której coraz częściej można spotkać sandały, szorty i zwiewne sukienki. To znak, że za kilka tygodni zaczną się wyczekiwane wakacje i urlopy. Jest tyle pięknych miejsc, ale nie wszystkie możemy odwiedzić - są za daleko, podróże wiążą się z dużymi kosztami, brakuje nam czasu.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pogodzić nasze marzenia i możliwości?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Pixers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przygotowało krótki przewodnik po najpiękniejszych miejscach, które warto odwiedzić lub zabrać do domu, jeśli nie po drodze nam wojaże.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BASENIE OCEANU INDYJSKIEGO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Mimo, że wg badań przeprowadzonych przez CBOS* najpopularniejszym kierunkiem zagranicznych podróży wakacyjnych w ubiegłym roku była Hiszpania (17 proc. osób spędzających wakacje za granicą) to coraz więcej Polek i Polaków decyduje się na przygodę w tropikach. Tajlandia, Malezja, Indonezja i Sri Lanka to gorące kierunki turystyczne i nie chodzi wcale o słońce, które dopisuje tam niemal przez cały rok. Miejsca te słyną z pięknej przyrody, gościnności i bogatej oferty rozrywek w przystępnych cenach. Biały piasek, lazurowa woda, błękitne niebo i rozłożyste palmy. Brzmi jak opis zdjęć wykonanych w raju, a to tylko plaże malowniczych wysp położonych na Oceanie Indyjskim.</w:t>
      </w:r>
    </w:p>
    <w:p>
      <w:r>
        <w:rPr>
          <w:rFonts w:ascii="calibri" w:hAnsi="calibri" w:eastAsia="calibri" w:cs="calibri"/>
          <w:sz w:val="24"/>
          <w:szCs w:val="24"/>
        </w:rPr>
        <w:t xml:space="preserve"> Co prawda nie każdy może pozwolić sobie na wycieczkę na Malediwy czy Seszele - najpiękniejsze i najbardziej ekskluzywne kurorty w tym rejonie świata, ale głowa do góry!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wybierzesz się w podróż życia, możesz sprawić sobie rajską plażę w swoim domu. Wystarczy kawałek ściany i fototapeta, która poza właściwościami dekoracyjnymi i relaksacyjnymi powiększa optycznie przestrzeń i nadaje charakter nawet wyjątkowo prostym aranżacjom. A co najważniejsze, zmiana zajmie zdecydowanie mniej czasu, niż lot na inny kontynent.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WIELKIE GRECKIE WAKACJE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Hiszpanii i Chorwacji, Grecja zajęła trzecie miejsce w przytaczanym już zestawieniu, będąc wyborem 12 proc. osób wyjeżdżających na zagraniczne wakacje. Kolebka filozofii przyciąga turystów malowniczym krajobrazem - wysokie, strome szczyty otoczone morzem i zabytkami sprzed naszej ery, smaczną kuchnią i w miarę przystępnymi cenami. W ostatnich latach szczególną popularnością cieszy się biało - niebieska wyspa Santorini należąca do Archipelagu Cyklad. Malownicze uliczki, cudowne plaże i zachody słońca to nie wszystko, co oferuje grecka Atlantyda. Jeśli planujesz odwiedzić to miejsce, nie możesz pominąć stolicy wyspy - Firy, słynącej z licznych muzeów skrywających antyczne skarby oraz najpiękniejszej plaży w miejscowości Perissa. </w:t>
      </w:r>
    </w:p>
    <w:p>
      <w:r>
        <w:rPr>
          <w:rFonts w:ascii="calibri" w:hAnsi="calibri" w:eastAsia="calibri" w:cs="calibri"/>
          <w:sz w:val="24"/>
          <w:szCs w:val="24"/>
        </w:rPr>
        <w:t xml:space="preserve"> Nie uda Ci się skosztować greckich przysmaków na wyspie? Zafunduj sobie śniadanie w otoczeniu typowych dla Santorini biało - niebieskich domków wykutych w skale! Wybierz fototapetę z pięknym pejzażem, przygotuj ścianę, zamontuj i gotowe! Jesteś w samym centrum Santorini bez potrzeby rezerwacji i wielogodzinnej, kosztownej podróży.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DOLINY KAPADOCJI W PEŁNEJ KRASIE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prawda Turcja nie znalazła się na liście popularnych wakacyjnych krajów, to Kapadocja, największa atrakcja turystyczna w kraju wpisana na listę UNESCO nie mogła zostać pominięta. Podziemne miasta, kościoły w jaskiniach Skansenu Goreme, grzyby skalne to coś, co każdy powinien zobaczyć. Zwiedzając doliny Kapadocji, warto przełamać strach przed wysokością i wznieść się na wyżyny podczas niezapomnianego lotu balonem, by podziwiać widoki rodem z planu Gwiezdnych Wojen czy Mad Maxa. </w:t>
      </w:r>
    </w:p>
    <w:p>
      <w:r>
        <w:rPr>
          <w:rFonts w:ascii="calibri" w:hAnsi="calibri" w:eastAsia="calibri" w:cs="calibri"/>
          <w:sz w:val="24"/>
          <w:szCs w:val="24"/>
        </w:rPr>
        <w:t xml:space="preserve"> Co zrobić, jeśli wyjazd musi poczekać? Piękne miejsca mają tę przewagę, że każdy chce uwiecznić je na zdjęciu, także znamienite fotografki i fotografowie, więc wybór wzorów z widokiem na Kapadocję jest ogromny - od ujęć z lotu ptaka, przez portrety majestatycznych szczytów i wąwozów, po wizerunki miast wykutych w skale. Stonowane kolory przeważające w naturalnym krajobrazie kapadockich dolin sprawdzą się we wnętrzach przeznaczonych do odpoczynku i do pracy. Ciepłe barwy ziemi, jasne skały i rozległe przestrzenie, które widać także na fototapetach korzystnie wpłyną na skupienie i efektywność, motywując do szybkiej realizacji zadań, nawet w ciepłe, letnie dni.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ROMANTYCZNA WENECJA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niesamowite miasto poprzecinane setkami kanałów, nad którymi górują piękne, klimatyczne kamienice to w zasadzie turystyczny standard. Co więcej Polacy lubią wyjeżdżać do Włoch. Według wspomnianych badań aż 11 proc. z nas wybiera właśnie ten kraj. Nic dziwnego! Słońce, najlepsze lody i tradycyjna pizza oraz różnorodność krajobrazu i atrakcji turystycznych kuszą. Wenecja to dobry wybór na wakacje z rodziną i przyjaciółmi, a przede wszystkim doskonały kierunek na wypad we dwoje. Nie sposób się tu nudzić! Piesze wycieczki i rejsy gondolą pozwalają na nietypową eksplorację wąskich uliczek i placów rozsianych po mieście. </w:t>
      </w:r>
    </w:p>
    <w:p>
      <w:r>
        <w:rPr>
          <w:rFonts w:ascii="calibri" w:hAnsi="calibri" w:eastAsia="calibri" w:cs="calibri"/>
          <w:sz w:val="24"/>
          <w:szCs w:val="24"/>
        </w:rPr>
        <w:t xml:space="preserve"> W Wenecji naprawdę można się zakochać! Fototapeta prezentująca typową dla niej architekturę to sposób na eleganckie wnętrze, wysmakowane, wręcz eklektyczne. Takie widoki najlepiej sprawdzą się w reprezentacyjnym miejscu Twojego domu, czyli w salonie. Dzięki temu relaks na kanapie nabierze szyku, a Ty w każdej chwili możesz sięgnąć po telefon i zrobić selfie prosto z Wenecji.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NOWOJORSKIE ŚNIADANIE U TIFFANIEGO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Nowy Jork i Los Angeles to najczęściej odwiedzane miasta na świecie. Drugie z nich oferuje typowo wakacyjny klimat i rozrywki - opalanie, surfing, relaks na plaży. Natomiast Nowy Jork jest idealnym miejscem na wakacje dla osób, które lubią miejską dżunglę i modne lokalizacje. Ciężko wymienić wszystkie czekające tam atrakcje. Ogromne miasto nigdy nie śpi, a oferty tamtejszych muzeów wyznaczają trendy dla instytucji kultury i galerii sztuki z całego świata. </w:t>
      </w:r>
    </w:p>
    <w:p>
      <w:r>
        <w:rPr>
          <w:rFonts w:ascii="calibri" w:hAnsi="calibri" w:eastAsia="calibri" w:cs="calibri"/>
          <w:sz w:val="24"/>
          <w:szCs w:val="24"/>
        </w:rPr>
        <w:t xml:space="preserve"> Dla Europejczyków wycieczka do Nowego Jorku często pozostaje w sferze marzeń. Na szczęście podróż palcem po mapie i śniadanie u Tiffaniego w Twojej własnej kuchni to namiastka amerykańskiego snu na każdą kieszeń. Fototapeta z widokiem na Central Park czy Manhattan wprawi Cię w wyśmienity nastrój, ilekroć na nią spojrzysz.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Fototapety z najpiękniejszymi widokami nie zastąpią nam obcowania z naturą, czy zwiedzania pięknych miast. Jednak możliwość szybkiej transformacji wnętrza i przeniesienia się w najdalsze zakątki świata może być przyjemną, wakacyjną przygodą, która nie tylko nie zrujnuje naszego domowego budżetu, ale dodatkowo upiększy nasze mieszkanie w niecodzienny sposób.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* Dane na podstawie badania CBOS z 02.2018 „Wyjazdy wypoczynkowe Polaków w 2017 roku i plany na rok 2018”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informacji wykorzystano aranżacje z fototapetami oraz fototapety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Pixers.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 letnie inspiracje zapraszamy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https://pixers.pl/kolekcje/summer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- Anna Dyińska,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anna.dylinska@pixers.pl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+48601258717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xers.pl/lato-w-twoim-domu/lato-w-twoim-domu" TargetMode="External"/><Relationship Id="rId8" Type="http://schemas.openxmlformats.org/officeDocument/2006/relationships/hyperlink" Target="https://pixers.pl/kolekcje/summer" TargetMode="External"/><Relationship Id="rId9" Type="http://schemas.openxmlformats.org/officeDocument/2006/relationships/hyperlink" Target="http://inmedia.biuroprasowe.pl/word/?hash=7a0f57faa4fe0afaa992c907fbf64d6e&amp;id=71894&amp;typ=eprmailto:anna.dylinska@pixer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2026-10-05T03:00:53+02:00</dcterms:created>
  <dcterms:modified xsi:type="dcterms:W3CDTF">2026-10-05T03:00:53+02:00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