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Jeden akumulator do wszystkich urządzeń MEEC MultiSeries</w:t>
      </w:r>
    </w:p>
    <w:p>
      <w:pPr>
        <w:spacing w:before="0" w:after="500" w:line="264" w:lineRule="auto"/>
      </w:pPr>
      <w:r>
        <w:rPr>
          <w:rFonts w:ascii="calibri" w:hAnsi="calibri" w:eastAsia="calibri" w:cs="calibri"/>
          <w:sz w:val="36"/>
          <w:szCs w:val="36"/>
          <w:b/>
        </w:rPr>
        <w:t xml:space="preserve">Firma Jula wprowadza nową serię urządzeń akumulatorowych – Meec Multiseries. Meec Multiseries to linia elektronarzędzi i urządzeń ogrodowych, zasilanych tym samym akumulatorem. – „Dzięki zastosowaniu nowej techniki jeden akumulator wystarcza do obsługi wielu urządzeń o dużej mocy. To zarówno niedrogie, jak i przyjazne dla środowiska rozwiązanie” – wyjaśnia Tomasz Wienke, dyrektor zarządzający Jula Poland.</w:t>
      </w:r>
    </w:p>
    <w:p/>
    <w:p>
      <w:r>
        <w:rPr>
          <w:rFonts w:ascii="calibri" w:hAnsi="calibri" w:eastAsia="calibri" w:cs="calibri"/>
          <w:sz w:val="24"/>
          <w:szCs w:val="24"/>
        </w:rPr>
        <w:t xml:space="preserve"> </w:t>
      </w:r>
    </w:p>
    <w:p>
      <w:pPr>
        <w:spacing w:before="0" w:after="300"/>
      </w:pPr>
    </w:p>
    <w:p>
      <w:r>
        <w:rPr>
          <w:rFonts w:ascii="calibri" w:hAnsi="calibri" w:eastAsia="calibri" w:cs="calibri"/>
          <w:sz w:val="24"/>
          <w:szCs w:val="24"/>
        </w:rPr>
        <w:t xml:space="preserve">Nowa seria produktów firmy Jula, Meec Multiseries, obejmuje szeroki asortyment ręcznych narzędzi elektrycznych do prac remontowych i ogrodowych. Wszystkie urządzenia są zasilane akumulatorem litowo-jonowym 18 V. </w:t>
      </w:r>
    </w:p>
    <w:p/>
    <w:p>
      <w:r>
        <w:rPr>
          <w:rFonts w:ascii="calibri" w:hAnsi="calibri" w:eastAsia="calibri" w:cs="calibri"/>
          <w:sz w:val="24"/>
          <w:szCs w:val="24"/>
        </w:rPr>
        <w:t xml:space="preserve">„Meec Multiseries to wielki krok naprzód w rozwoju naszej oferty elektronarzędzi. Rozwiązanie dające możliwość stosowania jednego akumulatora do wielu narzędzi pojawiło się na rynku już wcześniej. Jednak zastosowanie tego systemu dla marki własnej pozwoli nam stworzyć dla naszych klientów jeszcze lepszą ofertę w niezwykle atrakcyjnej cenie” - zapewnia Tomasz Wienke. </w:t>
      </w:r>
    </w:p>
    <w:p/>
    <w:p>
      <w:r>
        <w:rPr>
          <w:rFonts w:ascii="calibri" w:hAnsi="calibri" w:eastAsia="calibri" w:cs="calibri"/>
          <w:sz w:val="24"/>
          <w:szCs w:val="24"/>
        </w:rPr>
        <w:t xml:space="preserve">Z nowego systemu urządzeń akumulatorowych można korzystać cały rok. Przyda się zarówno latem w ogrodzie, jak i zimą przy pracach remontowych. Brak dłuższych przerw w używaniu akumulatora wydłuża jego żywotność. Wszystkie artykuły z serii Meec Multiseries są objęte trzyletnią gwarancją. </w:t>
      </w:r>
    </w:p>
    <w:p>
      <w:r>
        <w:rPr>
          <w:rFonts w:ascii="calibri" w:hAnsi="calibri" w:eastAsia="calibri" w:cs="calibri"/>
          <w:sz w:val="24"/>
          <w:szCs w:val="24"/>
        </w:rPr>
        <w:t xml:space="preserve">Więcej informacji i film o produktach na http://www.jula.pl/meec-multi-series/ </w:t>
      </w:r>
    </w:p>
    <w:p/>
    <w:p>
      <w:r>
        <w:rPr>
          <w:rFonts w:ascii="calibri" w:hAnsi="calibri" w:eastAsia="calibri" w:cs="calibri"/>
          <w:sz w:val="24"/>
          <w:szCs w:val="24"/>
        </w:rPr>
        <w:t xml:space="preserve">***</w:t>
      </w:r>
    </w:p>
    <w:p>
      <w:r>
        <w:rPr>
          <w:rFonts w:ascii="calibri" w:hAnsi="calibri" w:eastAsia="calibri" w:cs="calibri"/>
          <w:sz w:val="24"/>
          <w:szCs w:val="24"/>
        </w:rPr>
        <w:t xml:space="preserve">Jula to szwedzka sieć multimarketów, która rozpoczęła działalność w Polsce w 2011 roku. Siedziba główna i magazyn centralny znajdują się w szwedzkim mieście Skara. Szwedzkie multimarkety Jula oferują szeroką i zróżnicowaną gamę produktów do domu, ogrodu, remontu i wypoczynku w przystępnych cenach. Klienci znajdą tu: narzędzia i maszyny, artykuły ogrodowe, budowlane i farby, artykuły elektryczne i oświetleniowe, odzież i artykuły BHP, akcesoria motoryzacyjne oraz sprzęt AGD. Jula zatrudnia około 2900 osób i posiada łącznie 84 multimarkety: 52 w Szwecji, 26 w Norwegii i 12 w Polsce</w:t>
      </w:r>
    </w:p>
    <w:p>
      <w:pPr>
        <w:spacing w:before="0" w:after="300"/>
      </w:pPr>
      <w:r>
        <w:rPr>
          <w:rFonts w:ascii="calibri" w:hAnsi="calibri" w:eastAsia="calibri" w:cs="calibri"/>
          <w:sz w:val="24"/>
          <w:szCs w:val="24"/>
        </w:rPr>
        <w:t xml:space="preserve">Dodatkowe informacje:</w:t>
      </w:r>
    </w:p>
    <w:p>
      <w:r>
        <w:rPr>
          <w:rFonts w:ascii="calibri" w:hAnsi="calibri" w:eastAsia="calibri" w:cs="calibri"/>
          <w:sz w:val="24"/>
          <w:szCs w:val="24"/>
        </w:rPr>
        <w:t xml:space="preserve">Anna Dylińska PR Manager</w:t>
      </w:r>
    </w:p>
    <w:p>
      <w:r>
        <w:rPr>
          <w:rFonts w:ascii="calibri" w:hAnsi="calibri" w:eastAsia="calibri" w:cs="calibri"/>
          <w:sz w:val="24"/>
          <w:szCs w:val="24"/>
        </w:rPr>
        <w:t xml:space="preserve">anna.dylinska@inmedia.net.pl, tel. 601258717</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2024-04-28T21:36:52+02:00</dcterms:created>
  <dcterms:modified xsi:type="dcterms:W3CDTF">2024-04-28T21:36:52+02:00</dcterms:modified>
</cp:coreProperties>
</file>

<file path=docProps/custom.xml><?xml version="1.0" encoding="utf-8"?>
<Properties xmlns="http://schemas.openxmlformats.org/officeDocument/2006/custom-properties" xmlns:vt="http://schemas.openxmlformats.org/officeDocument/2006/docPropsVTypes"/>
</file>